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3C140" w14:textId="77777777" w:rsidR="00B9038B" w:rsidRDefault="00B9038B" w:rsidP="00BD174E">
      <w:pPr>
        <w:ind w:right="1440"/>
      </w:pPr>
      <w:r>
        <w:t>Video provides a powerful way to help you prove your point. When you click Online Video, you can paste in the embed code for the video you want to add. You can also type a keyword to search online for the video that best fits your document.</w:t>
      </w:r>
    </w:p>
    <w:p w14:paraId="3DE23AC9" w14:textId="77777777" w:rsidR="00B9038B" w:rsidRDefault="00B9038B" w:rsidP="00BD174E">
      <w:pPr>
        <w:ind w:left="1350" w:hanging="720"/>
      </w:pPr>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76872E48" w14:textId="77777777" w:rsidR="00B9038B" w:rsidRDefault="00B9038B" w:rsidP="00B9038B">
      <w:r>
        <w:t>Themes and styles also help keep your document coordinated. When you click Design and choose a new Theme, the pictures, charts, and SmartArt graphics change to match your new theme. When you apply styles, your headings change to match the new theme.</w:t>
      </w:r>
    </w:p>
    <w:p w14:paraId="7A4E1F0D" w14:textId="77777777" w:rsidR="00B9038B" w:rsidRDefault="00B9038B" w:rsidP="00B9038B"/>
    <w:p w14:paraId="5F370215" w14:textId="77777777" w:rsidR="00B9038B" w:rsidRPr="00C91CAC" w:rsidRDefault="00B9038B" w:rsidP="00BD174E">
      <w:pPr>
        <w:bidi/>
        <w:ind w:left="26" w:firstLine="604"/>
        <w:rPr>
          <w:rFonts w:cs="B Yekan"/>
          <w:sz w:val="24"/>
          <w:szCs w:val="24"/>
        </w:rPr>
      </w:pPr>
      <w:r w:rsidRPr="00C91CAC">
        <w:rPr>
          <w:rFonts w:cs="B Yekan" w:hint="eastAsia"/>
          <w:sz w:val="24"/>
          <w:szCs w:val="24"/>
          <w:rtl/>
        </w:rPr>
        <w:t>امروزه</w:t>
      </w:r>
      <w:r w:rsidRPr="00C91CAC">
        <w:rPr>
          <w:rFonts w:cs="B Yekan"/>
          <w:sz w:val="24"/>
          <w:szCs w:val="24"/>
          <w:rtl/>
        </w:rPr>
        <w:t xml:space="preserve"> ثبت‌ها</w:t>
      </w:r>
      <w:r w:rsidRPr="00C91CAC">
        <w:rPr>
          <w:rFonts w:cs="B Yekan" w:hint="cs"/>
          <w:sz w:val="24"/>
          <w:szCs w:val="24"/>
          <w:rtl/>
        </w:rPr>
        <w:t>ی</w:t>
      </w:r>
      <w:r w:rsidRPr="00C91CAC">
        <w:rPr>
          <w:rFonts w:cs="B Yekan"/>
          <w:sz w:val="24"/>
          <w:szCs w:val="24"/>
          <w:rtl/>
        </w:rPr>
        <w:t xml:space="preserve"> حسابدار</w:t>
      </w:r>
      <w:r w:rsidRPr="00C91CAC">
        <w:rPr>
          <w:rFonts w:cs="B Yekan" w:hint="cs"/>
          <w:sz w:val="24"/>
          <w:szCs w:val="24"/>
          <w:rtl/>
        </w:rPr>
        <w:t>ی</w:t>
      </w:r>
      <w:r w:rsidRPr="00C91CAC">
        <w:rPr>
          <w:rFonts w:cs="B Yekan"/>
          <w:sz w:val="24"/>
          <w:szCs w:val="24"/>
          <w:rtl/>
        </w:rPr>
        <w:t xml:space="preserve"> با استفاده از نرم افزارها</w:t>
      </w:r>
      <w:r w:rsidRPr="00C91CAC">
        <w:rPr>
          <w:rFonts w:cs="B Yekan" w:hint="cs"/>
          <w:sz w:val="24"/>
          <w:szCs w:val="24"/>
          <w:rtl/>
        </w:rPr>
        <w:t>ی</w:t>
      </w:r>
      <w:r w:rsidRPr="00C91CAC">
        <w:rPr>
          <w:rFonts w:cs="B Yekan"/>
          <w:sz w:val="24"/>
          <w:szCs w:val="24"/>
          <w:rtl/>
        </w:rPr>
        <w:t xml:space="preserve"> حسابدار</w:t>
      </w:r>
      <w:r w:rsidRPr="00C91CAC">
        <w:rPr>
          <w:rFonts w:cs="B Yekan" w:hint="cs"/>
          <w:sz w:val="24"/>
          <w:szCs w:val="24"/>
          <w:rtl/>
        </w:rPr>
        <w:t>ی</w:t>
      </w:r>
      <w:r w:rsidRPr="00C91CAC">
        <w:rPr>
          <w:rFonts w:cs="B Yekan"/>
          <w:sz w:val="24"/>
          <w:szCs w:val="24"/>
          <w:rtl/>
        </w:rPr>
        <w:t xml:space="preserve"> توسط را</w:t>
      </w:r>
      <w:r w:rsidRPr="00C91CAC">
        <w:rPr>
          <w:rFonts w:cs="B Yekan" w:hint="cs"/>
          <w:sz w:val="24"/>
          <w:szCs w:val="24"/>
          <w:rtl/>
        </w:rPr>
        <w:t>ی</w:t>
      </w:r>
      <w:r w:rsidRPr="00C91CAC">
        <w:rPr>
          <w:rFonts w:cs="B Yekan" w:hint="eastAsia"/>
          <w:sz w:val="24"/>
          <w:szCs w:val="24"/>
          <w:rtl/>
        </w:rPr>
        <w:t>انه</w:t>
      </w:r>
      <w:r w:rsidRPr="00C91CAC">
        <w:rPr>
          <w:rFonts w:cs="B Yekan"/>
          <w:sz w:val="24"/>
          <w:szCs w:val="24"/>
          <w:rtl/>
        </w:rPr>
        <w:t xml:space="preserve"> انجام م</w:t>
      </w:r>
      <w:r w:rsidRPr="00C91CAC">
        <w:rPr>
          <w:rFonts w:cs="B Yekan" w:hint="cs"/>
          <w:sz w:val="24"/>
          <w:szCs w:val="24"/>
          <w:rtl/>
        </w:rPr>
        <w:t>ی‌</w:t>
      </w:r>
      <w:r w:rsidRPr="00C91CAC">
        <w:rPr>
          <w:rFonts w:cs="B Yekan" w:hint="eastAsia"/>
          <w:sz w:val="24"/>
          <w:szCs w:val="24"/>
          <w:rtl/>
        </w:rPr>
        <w:t>شود</w:t>
      </w:r>
      <w:r w:rsidRPr="00C91CAC">
        <w:rPr>
          <w:rFonts w:cs="B Yekan"/>
          <w:sz w:val="24"/>
          <w:szCs w:val="24"/>
          <w:rtl/>
        </w:rPr>
        <w:t xml:space="preserve">. همه حسابداران از مجموعه قواعد </w:t>
      </w:r>
      <w:r w:rsidRPr="00C91CAC">
        <w:rPr>
          <w:rFonts w:cs="B Yekan" w:hint="cs"/>
          <w:sz w:val="24"/>
          <w:szCs w:val="24"/>
          <w:rtl/>
        </w:rPr>
        <w:t>ی</w:t>
      </w:r>
      <w:r w:rsidRPr="00C91CAC">
        <w:rPr>
          <w:rFonts w:cs="B Yekan" w:hint="eastAsia"/>
          <w:sz w:val="24"/>
          <w:szCs w:val="24"/>
          <w:rtl/>
        </w:rPr>
        <w:t>کسان</w:t>
      </w:r>
      <w:r w:rsidRPr="00C91CAC">
        <w:rPr>
          <w:rFonts w:cs="B Yekan"/>
          <w:sz w:val="24"/>
          <w:szCs w:val="24"/>
          <w:rtl/>
        </w:rPr>
        <w:t xml:space="preserve"> تحت عنوان اصول پذ</w:t>
      </w:r>
      <w:r w:rsidRPr="00C91CAC">
        <w:rPr>
          <w:rFonts w:cs="B Yekan" w:hint="cs"/>
          <w:sz w:val="24"/>
          <w:szCs w:val="24"/>
          <w:rtl/>
        </w:rPr>
        <w:t>ی</w:t>
      </w:r>
      <w:r w:rsidRPr="00C91CAC">
        <w:rPr>
          <w:rFonts w:cs="B Yekan" w:hint="eastAsia"/>
          <w:sz w:val="24"/>
          <w:szCs w:val="24"/>
          <w:rtl/>
        </w:rPr>
        <w:t>رفته</w:t>
      </w:r>
      <w:r w:rsidRPr="00C91CAC">
        <w:rPr>
          <w:rFonts w:cs="B Yekan"/>
          <w:sz w:val="24"/>
          <w:szCs w:val="24"/>
          <w:rtl/>
        </w:rPr>
        <w:t xml:space="preserve"> شده حسابدار</w:t>
      </w:r>
      <w:r w:rsidRPr="00C91CAC">
        <w:rPr>
          <w:rFonts w:cs="B Yekan" w:hint="cs"/>
          <w:sz w:val="24"/>
          <w:szCs w:val="24"/>
          <w:rtl/>
        </w:rPr>
        <w:t>ی</w:t>
      </w:r>
      <w:r w:rsidRPr="00C91CAC">
        <w:rPr>
          <w:rFonts w:cs="B Yekan"/>
          <w:sz w:val="24"/>
          <w:szCs w:val="24"/>
          <w:rtl/>
        </w:rPr>
        <w:t xml:space="preserve"> و استانداردها</w:t>
      </w:r>
      <w:r w:rsidRPr="00C91CAC">
        <w:rPr>
          <w:rFonts w:cs="B Yekan" w:hint="cs"/>
          <w:sz w:val="24"/>
          <w:szCs w:val="24"/>
          <w:rtl/>
        </w:rPr>
        <w:t>ی</w:t>
      </w:r>
      <w:r w:rsidRPr="00C91CAC">
        <w:rPr>
          <w:rFonts w:cs="B Yekan"/>
          <w:sz w:val="24"/>
          <w:szCs w:val="24"/>
          <w:rtl/>
        </w:rPr>
        <w:t xml:space="preserve"> حسابدار</w:t>
      </w:r>
      <w:r w:rsidRPr="00C91CAC">
        <w:rPr>
          <w:rFonts w:cs="B Yekan" w:hint="cs"/>
          <w:sz w:val="24"/>
          <w:szCs w:val="24"/>
          <w:rtl/>
        </w:rPr>
        <w:t>ی</w:t>
      </w:r>
      <w:r w:rsidRPr="00C91CAC">
        <w:rPr>
          <w:rFonts w:cs="B Yekan"/>
          <w:sz w:val="24"/>
          <w:szCs w:val="24"/>
          <w:rtl/>
        </w:rPr>
        <w:t xml:space="preserve"> برا</w:t>
      </w:r>
      <w:r w:rsidRPr="00C91CAC">
        <w:rPr>
          <w:rFonts w:cs="B Yekan" w:hint="cs"/>
          <w:sz w:val="24"/>
          <w:szCs w:val="24"/>
          <w:rtl/>
        </w:rPr>
        <w:t>ی</w:t>
      </w:r>
      <w:r w:rsidRPr="00C91CAC">
        <w:rPr>
          <w:rFonts w:cs="B Yekan"/>
          <w:sz w:val="24"/>
          <w:szCs w:val="24"/>
          <w:rtl/>
        </w:rPr>
        <w:t xml:space="preserve"> ته</w:t>
      </w:r>
      <w:r w:rsidRPr="00C91CAC">
        <w:rPr>
          <w:rFonts w:cs="B Yekan" w:hint="cs"/>
          <w:sz w:val="24"/>
          <w:szCs w:val="24"/>
          <w:rtl/>
        </w:rPr>
        <w:t>ی</w:t>
      </w:r>
      <w:r w:rsidRPr="00C91CAC">
        <w:rPr>
          <w:rFonts w:cs="B Yekan" w:hint="eastAsia"/>
          <w:sz w:val="24"/>
          <w:szCs w:val="24"/>
          <w:rtl/>
        </w:rPr>
        <w:t>ه</w:t>
      </w:r>
      <w:r w:rsidRPr="00C91CAC">
        <w:rPr>
          <w:rFonts w:cs="B Yekan"/>
          <w:sz w:val="24"/>
          <w:szCs w:val="24"/>
          <w:rtl/>
        </w:rPr>
        <w:t xml:space="preserve"> گزارش‌ها</w:t>
      </w:r>
      <w:r w:rsidRPr="00C91CAC">
        <w:rPr>
          <w:rFonts w:cs="B Yekan" w:hint="cs"/>
          <w:sz w:val="24"/>
          <w:szCs w:val="24"/>
          <w:rtl/>
        </w:rPr>
        <w:t>ی</w:t>
      </w:r>
      <w:r w:rsidRPr="00C91CAC">
        <w:rPr>
          <w:rFonts w:cs="B Yekan"/>
          <w:sz w:val="24"/>
          <w:szCs w:val="24"/>
          <w:rtl/>
        </w:rPr>
        <w:t xml:space="preserve"> مال</w:t>
      </w:r>
      <w:r w:rsidRPr="00C91CAC">
        <w:rPr>
          <w:rFonts w:cs="B Yekan" w:hint="cs"/>
          <w:sz w:val="24"/>
          <w:szCs w:val="24"/>
          <w:rtl/>
        </w:rPr>
        <w:t>ی</w:t>
      </w:r>
      <w:r w:rsidRPr="00C91CAC">
        <w:rPr>
          <w:rFonts w:cs="B Yekan"/>
          <w:sz w:val="24"/>
          <w:szCs w:val="24"/>
          <w:rtl/>
        </w:rPr>
        <w:t xml:space="preserve"> استفاده م</w:t>
      </w:r>
      <w:r w:rsidRPr="00C91CAC">
        <w:rPr>
          <w:rFonts w:cs="B Yekan" w:hint="cs"/>
          <w:sz w:val="24"/>
          <w:szCs w:val="24"/>
          <w:rtl/>
        </w:rPr>
        <w:t>ی‌</w:t>
      </w:r>
      <w:r w:rsidRPr="00C91CAC">
        <w:rPr>
          <w:rFonts w:cs="B Yekan" w:hint="eastAsia"/>
          <w:sz w:val="24"/>
          <w:szCs w:val="24"/>
          <w:rtl/>
        </w:rPr>
        <w:t>کنند</w:t>
      </w:r>
      <w:r w:rsidRPr="00C91CAC">
        <w:rPr>
          <w:rFonts w:cs="B Yekan"/>
          <w:sz w:val="24"/>
          <w:szCs w:val="24"/>
        </w:rPr>
        <w:t>.</w:t>
      </w:r>
    </w:p>
    <w:p w14:paraId="2F55C108" w14:textId="77777777" w:rsidR="00B9038B" w:rsidRPr="00C91CAC" w:rsidRDefault="00B9038B" w:rsidP="00B9038B">
      <w:pPr>
        <w:bidi/>
        <w:ind w:left="26"/>
        <w:rPr>
          <w:rFonts w:cs="B Yekan"/>
          <w:sz w:val="24"/>
          <w:szCs w:val="24"/>
          <w:rtl/>
        </w:rPr>
      </w:pPr>
      <w:r w:rsidRPr="00C91CAC">
        <w:rPr>
          <w:rFonts w:cs="B Yekan" w:hint="eastAsia"/>
          <w:sz w:val="24"/>
          <w:szCs w:val="24"/>
          <w:rtl/>
        </w:rPr>
        <w:t>اطلاعات</w:t>
      </w:r>
      <w:r w:rsidRPr="00C91CAC">
        <w:rPr>
          <w:rFonts w:cs="B Yekan"/>
          <w:sz w:val="24"/>
          <w:szCs w:val="24"/>
          <w:rtl/>
        </w:rPr>
        <w:t xml:space="preserve"> مربوط به معاملات روزمره، اساس ته</w:t>
      </w:r>
      <w:r w:rsidRPr="00C91CAC">
        <w:rPr>
          <w:rFonts w:cs="B Yekan" w:hint="cs"/>
          <w:sz w:val="24"/>
          <w:szCs w:val="24"/>
          <w:rtl/>
        </w:rPr>
        <w:t>ی</w:t>
      </w:r>
      <w:r w:rsidRPr="00C91CAC">
        <w:rPr>
          <w:rFonts w:cs="B Yekan" w:hint="eastAsia"/>
          <w:sz w:val="24"/>
          <w:szCs w:val="24"/>
          <w:rtl/>
        </w:rPr>
        <w:t>ه</w:t>
      </w:r>
      <w:r w:rsidRPr="00C91CAC">
        <w:rPr>
          <w:rFonts w:cs="B Yekan"/>
          <w:sz w:val="24"/>
          <w:szCs w:val="24"/>
          <w:rtl/>
        </w:rPr>
        <w:t xml:space="preserve"> گزارش‌ها</w:t>
      </w:r>
      <w:r w:rsidRPr="00C91CAC">
        <w:rPr>
          <w:rFonts w:cs="B Yekan" w:hint="cs"/>
          <w:sz w:val="24"/>
          <w:szCs w:val="24"/>
          <w:rtl/>
        </w:rPr>
        <w:t>ی</w:t>
      </w:r>
      <w:r w:rsidRPr="00C91CAC">
        <w:rPr>
          <w:rFonts w:cs="B Yekan"/>
          <w:sz w:val="24"/>
          <w:szCs w:val="24"/>
          <w:rtl/>
        </w:rPr>
        <w:t xml:space="preserve"> مال</w:t>
      </w:r>
      <w:r w:rsidRPr="00C91CAC">
        <w:rPr>
          <w:rFonts w:cs="B Yekan" w:hint="cs"/>
          <w:sz w:val="24"/>
          <w:szCs w:val="24"/>
          <w:rtl/>
        </w:rPr>
        <w:t>ی</w:t>
      </w:r>
      <w:r w:rsidRPr="00C91CAC">
        <w:rPr>
          <w:rFonts w:cs="B Yekan"/>
          <w:sz w:val="24"/>
          <w:szCs w:val="24"/>
          <w:rtl/>
        </w:rPr>
        <w:t xml:space="preserve"> را تشک</w:t>
      </w:r>
      <w:r w:rsidRPr="00C91CAC">
        <w:rPr>
          <w:rFonts w:cs="B Yekan" w:hint="cs"/>
          <w:sz w:val="24"/>
          <w:szCs w:val="24"/>
          <w:rtl/>
        </w:rPr>
        <w:t>ی</w:t>
      </w:r>
      <w:r w:rsidRPr="00C91CAC">
        <w:rPr>
          <w:rFonts w:cs="B Yekan" w:hint="eastAsia"/>
          <w:sz w:val="24"/>
          <w:szCs w:val="24"/>
          <w:rtl/>
        </w:rPr>
        <w:t>ل</w:t>
      </w:r>
      <w:r w:rsidRPr="00C91CAC">
        <w:rPr>
          <w:rFonts w:cs="B Yekan"/>
          <w:sz w:val="24"/>
          <w:szCs w:val="24"/>
          <w:rtl/>
        </w:rPr>
        <w:t xml:space="preserve"> م</w:t>
      </w:r>
      <w:r w:rsidRPr="00C91CAC">
        <w:rPr>
          <w:rFonts w:cs="B Yekan" w:hint="cs"/>
          <w:sz w:val="24"/>
          <w:szCs w:val="24"/>
          <w:rtl/>
        </w:rPr>
        <w:t>ی‌</w:t>
      </w:r>
      <w:r w:rsidRPr="00C91CAC">
        <w:rPr>
          <w:rFonts w:cs="B Yekan" w:hint="eastAsia"/>
          <w:sz w:val="24"/>
          <w:szCs w:val="24"/>
          <w:rtl/>
        </w:rPr>
        <w:t>دهد</w:t>
      </w:r>
      <w:r w:rsidRPr="00C91CAC">
        <w:rPr>
          <w:rFonts w:cs="B Yekan"/>
          <w:sz w:val="24"/>
          <w:szCs w:val="24"/>
          <w:rtl/>
        </w:rPr>
        <w:t>. در واحدها</w:t>
      </w:r>
      <w:r w:rsidRPr="00C91CAC">
        <w:rPr>
          <w:rFonts w:cs="B Yekan" w:hint="cs"/>
          <w:sz w:val="24"/>
          <w:szCs w:val="24"/>
          <w:rtl/>
        </w:rPr>
        <w:t>ی</w:t>
      </w:r>
      <w:r w:rsidRPr="00C91CAC">
        <w:rPr>
          <w:rFonts w:cs="B Yekan"/>
          <w:sz w:val="24"/>
          <w:szCs w:val="24"/>
          <w:rtl/>
        </w:rPr>
        <w:t xml:space="preserve"> بازرگان</w:t>
      </w:r>
      <w:r w:rsidRPr="00C91CAC">
        <w:rPr>
          <w:rFonts w:cs="B Yekan" w:hint="cs"/>
          <w:sz w:val="24"/>
          <w:szCs w:val="24"/>
          <w:rtl/>
        </w:rPr>
        <w:t>ی</w:t>
      </w:r>
      <w:r w:rsidRPr="00C91CAC">
        <w:rPr>
          <w:rFonts w:cs="B Yekan" w:hint="eastAsia"/>
          <w:sz w:val="24"/>
          <w:szCs w:val="24"/>
          <w:rtl/>
        </w:rPr>
        <w:t>،</w:t>
      </w:r>
      <w:r w:rsidRPr="00C91CAC">
        <w:rPr>
          <w:rFonts w:cs="B Yekan"/>
          <w:sz w:val="24"/>
          <w:szCs w:val="24"/>
          <w:rtl/>
        </w:rPr>
        <w:t xml:space="preserve"> فعال</w:t>
      </w:r>
      <w:r w:rsidRPr="00C91CAC">
        <w:rPr>
          <w:rFonts w:cs="B Yekan" w:hint="cs"/>
          <w:sz w:val="24"/>
          <w:szCs w:val="24"/>
          <w:rtl/>
        </w:rPr>
        <w:t>ی</w:t>
      </w:r>
      <w:r w:rsidRPr="00C91CAC">
        <w:rPr>
          <w:rFonts w:cs="B Yekan" w:hint="eastAsia"/>
          <w:sz w:val="24"/>
          <w:szCs w:val="24"/>
          <w:rtl/>
        </w:rPr>
        <w:t>ت‌ها</w:t>
      </w:r>
      <w:r w:rsidRPr="00C91CAC">
        <w:rPr>
          <w:rFonts w:cs="B Yekan" w:hint="cs"/>
          <w:sz w:val="24"/>
          <w:szCs w:val="24"/>
          <w:rtl/>
        </w:rPr>
        <w:t>یی</w:t>
      </w:r>
      <w:r w:rsidRPr="00C91CAC">
        <w:rPr>
          <w:rFonts w:cs="B Yekan"/>
          <w:sz w:val="24"/>
          <w:szCs w:val="24"/>
          <w:rtl/>
        </w:rPr>
        <w:t xml:space="preserve"> نظ</w:t>
      </w:r>
      <w:r w:rsidRPr="00C91CAC">
        <w:rPr>
          <w:rFonts w:cs="B Yekan" w:hint="cs"/>
          <w:sz w:val="24"/>
          <w:szCs w:val="24"/>
          <w:rtl/>
        </w:rPr>
        <w:t>ی</w:t>
      </w:r>
      <w:r w:rsidRPr="00C91CAC">
        <w:rPr>
          <w:rFonts w:cs="B Yekan" w:hint="eastAsia"/>
          <w:sz w:val="24"/>
          <w:szCs w:val="24"/>
          <w:rtl/>
        </w:rPr>
        <w:t>ر</w:t>
      </w:r>
      <w:r w:rsidRPr="00C91CAC">
        <w:rPr>
          <w:rFonts w:cs="B Yekan"/>
          <w:sz w:val="24"/>
          <w:szCs w:val="24"/>
          <w:rtl/>
        </w:rPr>
        <w:t xml:space="preserve"> خر</w:t>
      </w:r>
      <w:r w:rsidRPr="00C91CAC">
        <w:rPr>
          <w:rFonts w:cs="B Yekan" w:hint="cs"/>
          <w:sz w:val="24"/>
          <w:szCs w:val="24"/>
          <w:rtl/>
        </w:rPr>
        <w:t>ی</w:t>
      </w:r>
      <w:r w:rsidRPr="00C91CAC">
        <w:rPr>
          <w:rFonts w:cs="B Yekan" w:hint="eastAsia"/>
          <w:sz w:val="24"/>
          <w:szCs w:val="24"/>
          <w:rtl/>
        </w:rPr>
        <w:t>د</w:t>
      </w:r>
      <w:r w:rsidRPr="00C91CAC">
        <w:rPr>
          <w:rFonts w:cs="B Yekan"/>
          <w:sz w:val="24"/>
          <w:szCs w:val="24"/>
          <w:rtl/>
        </w:rPr>
        <w:t xml:space="preserve"> و فروش کالا، خر</w:t>
      </w:r>
      <w:r w:rsidRPr="00C91CAC">
        <w:rPr>
          <w:rFonts w:cs="B Yekan" w:hint="cs"/>
          <w:sz w:val="24"/>
          <w:szCs w:val="24"/>
          <w:rtl/>
        </w:rPr>
        <w:t>ی</w:t>
      </w:r>
      <w:r w:rsidRPr="00C91CAC">
        <w:rPr>
          <w:rFonts w:cs="B Yekan" w:hint="eastAsia"/>
          <w:sz w:val="24"/>
          <w:szCs w:val="24"/>
          <w:rtl/>
        </w:rPr>
        <w:t>د</w:t>
      </w:r>
      <w:r w:rsidRPr="00C91CAC">
        <w:rPr>
          <w:rFonts w:cs="B Yekan"/>
          <w:sz w:val="24"/>
          <w:szCs w:val="24"/>
          <w:rtl/>
        </w:rPr>
        <w:t xml:space="preserve"> ماش</w:t>
      </w:r>
      <w:r w:rsidRPr="00C91CAC">
        <w:rPr>
          <w:rFonts w:cs="B Yekan" w:hint="cs"/>
          <w:sz w:val="24"/>
          <w:szCs w:val="24"/>
          <w:rtl/>
        </w:rPr>
        <w:t>ی</w:t>
      </w:r>
      <w:r w:rsidRPr="00C91CAC">
        <w:rPr>
          <w:rFonts w:cs="B Yekan" w:hint="eastAsia"/>
          <w:sz w:val="24"/>
          <w:szCs w:val="24"/>
          <w:rtl/>
        </w:rPr>
        <w:t>ن</w:t>
      </w:r>
      <w:r w:rsidRPr="00C91CAC">
        <w:rPr>
          <w:rFonts w:cs="B Yekan"/>
          <w:sz w:val="24"/>
          <w:szCs w:val="24"/>
          <w:rtl/>
        </w:rPr>
        <w:t xml:space="preserve"> آلات و پرداخت هز</w:t>
      </w:r>
      <w:r w:rsidRPr="00C91CAC">
        <w:rPr>
          <w:rFonts w:cs="B Yekan" w:hint="cs"/>
          <w:sz w:val="24"/>
          <w:szCs w:val="24"/>
          <w:rtl/>
        </w:rPr>
        <w:t>ی</w:t>
      </w:r>
      <w:r w:rsidRPr="00C91CAC">
        <w:rPr>
          <w:rFonts w:cs="B Yekan" w:hint="eastAsia"/>
          <w:sz w:val="24"/>
          <w:szCs w:val="24"/>
          <w:rtl/>
        </w:rPr>
        <w:t>نه‌ها</w:t>
      </w:r>
      <w:r w:rsidRPr="00C91CAC">
        <w:rPr>
          <w:rFonts w:cs="B Yekan" w:hint="cs"/>
          <w:sz w:val="24"/>
          <w:szCs w:val="24"/>
          <w:rtl/>
        </w:rPr>
        <w:t>ی</w:t>
      </w:r>
      <w:r w:rsidRPr="00C91CAC">
        <w:rPr>
          <w:rFonts w:cs="B Yekan"/>
          <w:sz w:val="24"/>
          <w:szCs w:val="24"/>
          <w:rtl/>
        </w:rPr>
        <w:t xml:space="preserve"> جار</w:t>
      </w:r>
      <w:r w:rsidRPr="00C91CAC">
        <w:rPr>
          <w:rFonts w:cs="B Yekan" w:hint="cs"/>
          <w:sz w:val="24"/>
          <w:szCs w:val="24"/>
          <w:rtl/>
        </w:rPr>
        <w:t>ی</w:t>
      </w:r>
      <w:r w:rsidRPr="00C91CAC">
        <w:rPr>
          <w:rFonts w:cs="B Yekan"/>
          <w:sz w:val="24"/>
          <w:szCs w:val="24"/>
          <w:rtl/>
        </w:rPr>
        <w:t xml:space="preserve"> مانند اجاره، حقوق، بها</w:t>
      </w:r>
      <w:r w:rsidRPr="00C91CAC">
        <w:rPr>
          <w:rFonts w:cs="B Yekan" w:hint="cs"/>
          <w:sz w:val="24"/>
          <w:szCs w:val="24"/>
          <w:rtl/>
        </w:rPr>
        <w:t>ی</w:t>
      </w:r>
      <w:r w:rsidRPr="00C91CAC">
        <w:rPr>
          <w:rFonts w:cs="B Yekan"/>
          <w:sz w:val="24"/>
          <w:szCs w:val="24"/>
          <w:rtl/>
        </w:rPr>
        <w:t xml:space="preserve"> آب و برق از جمله معاملات روزمره است</w:t>
      </w:r>
      <w:r w:rsidRPr="00C91CAC">
        <w:rPr>
          <w:rFonts w:cs="B Yekan"/>
          <w:sz w:val="24"/>
          <w:szCs w:val="24"/>
        </w:rPr>
        <w:t>.</w:t>
      </w:r>
    </w:p>
    <w:p w14:paraId="3062316D" w14:textId="666A542D" w:rsidR="00063796" w:rsidRDefault="00063796" w:rsidP="00B9038B"/>
    <w:p w14:paraId="1CD278CE" w14:textId="77777777" w:rsidR="00B9038B" w:rsidRDefault="00B9038B" w:rsidP="00B9038B"/>
    <w:p w14:paraId="4C7A4450" w14:textId="77777777" w:rsidR="00B9038B" w:rsidRDefault="00B9038B" w:rsidP="00B9038B"/>
    <w:p w14:paraId="03F21335" w14:textId="77777777" w:rsidR="00B9038B" w:rsidRDefault="00B9038B"/>
    <w:sectPr w:rsidR="00B9038B" w:rsidSect="00BD17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Yeka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38B"/>
    <w:rsid w:val="00063796"/>
    <w:rsid w:val="00626B8F"/>
    <w:rsid w:val="007B5879"/>
    <w:rsid w:val="008D1EA8"/>
    <w:rsid w:val="00B44B7A"/>
    <w:rsid w:val="00B9038B"/>
    <w:rsid w:val="00BD174E"/>
    <w:rsid w:val="00E867DD"/>
    <w:rsid w:val="00F625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62333"/>
  <w15:chartTrackingRefBased/>
  <w15:docId w15:val="{47417D0E-F723-4C48-82BD-B7176BE75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5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185</Words>
  <Characters>1060</Characters>
  <Application>Microsoft Office Word</Application>
  <DocSecurity>0</DocSecurity>
  <Lines>8</Lines>
  <Paragraphs>2</Paragraphs>
  <ScaleCrop>false</ScaleCrop>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Aseman</dc:creator>
  <cp:keywords/>
  <dc:description/>
  <cp:lastModifiedBy>Aseman</cp:lastModifiedBy>
  <cp:revision>2</cp:revision>
  <dcterms:created xsi:type="dcterms:W3CDTF">2025-06-05T10:07:00Z</dcterms:created>
  <dcterms:modified xsi:type="dcterms:W3CDTF">2025-06-05T10:31:00Z</dcterms:modified>
</cp:coreProperties>
</file>